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D1" w:rsidRDefault="005A25D1" w:rsidP="005A25D1">
      <w:pPr>
        <w:rPr>
          <w:i/>
          <w:iCs/>
        </w:rPr>
      </w:pPr>
      <w:r>
        <w:rPr>
          <w:i/>
          <w:iCs/>
        </w:rPr>
        <w:t xml:space="preserve">Akkor azután Jézus nyíltan megmondta nekik: „Lázár meghalt, és örülök, hogy nem voltam ott: tiértetek, hogy higgyetek. De menjünk el hozzá!”  (Jn11,14-15) </w:t>
      </w:r>
      <w:r>
        <w:rPr>
          <w:iCs/>
        </w:rPr>
        <w:t>I.</w:t>
      </w:r>
      <w:r>
        <w:rPr>
          <w:i/>
          <w:iCs/>
        </w:rPr>
        <w:t xml:space="preserve"> </w:t>
      </w:r>
    </w:p>
    <w:p w:rsidR="005A25D1" w:rsidRDefault="005A25D1" w:rsidP="005A25D1"/>
    <w:p w:rsidR="005A25D1" w:rsidRDefault="005A25D1" w:rsidP="005A25D1">
      <w:r>
        <w:t xml:space="preserve">Most elhangzik a tény, Lázár halott. A fizikai távolság a beteg Lázár és Jézus között pedig öröm forrása az Ő számára. Ez az öröm nem öncélú és kizárólag érzés, hanem lehetőség Isten dicsőségének bemutatására. Ebből jogosan következtetünk arra, hogy Jézus pontosan ismeri a helyzetet és tudja </w:t>
      </w:r>
      <w:proofErr w:type="gramStart"/>
      <w:r>
        <w:t>mi</w:t>
      </w:r>
      <w:proofErr w:type="gramEnd"/>
      <w:r>
        <w:t xml:space="preserve"> és hogy fog következni. </w:t>
      </w:r>
    </w:p>
    <w:p w:rsidR="005A25D1" w:rsidRDefault="005A25D1" w:rsidP="005A25D1">
      <w:pPr>
        <w:rPr>
          <w:iCs/>
        </w:rPr>
      </w:pPr>
      <w:r>
        <w:t>A „</w:t>
      </w:r>
      <w:proofErr w:type="gramStart"/>
      <w:r>
        <w:t>…</w:t>
      </w:r>
      <w:r>
        <w:rPr>
          <w:i/>
          <w:iCs/>
        </w:rPr>
        <w:t>menjünk</w:t>
      </w:r>
      <w:proofErr w:type="gramEnd"/>
      <w:r>
        <w:rPr>
          <w:i/>
          <w:iCs/>
        </w:rPr>
        <w:t xml:space="preserve"> el hozzá…”</w:t>
      </w:r>
      <w:r>
        <w:rPr>
          <w:iCs/>
        </w:rPr>
        <w:t xml:space="preserve"> kifejezés több jelentést is hordozhat: Lázár sírjához, vagy csak a nővéreihez. De mindenképpen azt jelenti, hogy a csapat indulni fog. Minden féltés ellenére. Az egész helyzet tehát arra fog szolgálni, hogy Isten dicsősége kiteljesedhessen. </w:t>
      </w:r>
    </w:p>
    <w:p w:rsidR="005A25D1" w:rsidRPr="00743DA9" w:rsidRDefault="005A25D1" w:rsidP="005A25D1">
      <w:r>
        <w:rPr>
          <w:iCs/>
        </w:rPr>
        <w:t xml:space="preserve">Erre a kiteljesedésre minden helyzet alkalmas, hogy Jézus van benne. Emberi szempontból lehet tragikus, megdöbbentő, egyént érintő vagy csoportot, földrészt, Jézus számára minden helyzet alkalmas. Még a tudatosan vagy </w:t>
      </w:r>
      <w:proofErr w:type="gramStart"/>
      <w:r>
        <w:rPr>
          <w:iCs/>
        </w:rPr>
        <w:t>véletlenül</w:t>
      </w:r>
      <w:proofErr w:type="gramEnd"/>
      <w:r>
        <w:rPr>
          <w:iCs/>
        </w:rPr>
        <w:t xml:space="preserve"> vagy felelőtlenül elrontott élet is! Másképpen fogalmazva: a legalkalmasabb Te vagy Krisztus dicsőségének bemutatására. Ez örömmel tölti el Jézus! </w:t>
      </w:r>
      <w:r w:rsidRPr="009E6A09">
        <w:rPr>
          <w:i/>
          <w:iCs/>
        </w:rPr>
        <w:t>Vadon Gyula</w:t>
      </w:r>
      <w:r>
        <w:rPr>
          <w:iCs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D1"/>
    <w:rsid w:val="00186D62"/>
    <w:rsid w:val="005A25D1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5D1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25D1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993</Characters>
  <Application>Microsoft Office Word</Application>
  <DocSecurity>0</DocSecurity>
  <Lines>8</Lines>
  <Paragraphs>2</Paragraphs>
  <ScaleCrop>false</ScaleCrop>
  <Company>Pétáv Kft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2016-04-18T12:16:00Z</dcterms:created>
  <dcterms:modified xsi:type="dcterms:W3CDTF">2016-04-18T12:16:00Z</dcterms:modified>
</cp:coreProperties>
</file>